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935F8" w:rsidRDefault="009F27BB">
      <w:pPr>
        <w:jc w:val="center"/>
        <w:rPr>
          <w:b/>
        </w:rPr>
      </w:pPr>
      <w:bookmarkStart w:id="0" w:name="_GoBack"/>
      <w:bookmarkEnd w:id="0"/>
      <w:r>
        <w:rPr>
          <w:b/>
        </w:rPr>
        <w:t>OKLAHOMA UNION PUBLIC SCHOOL</w:t>
      </w:r>
    </w:p>
    <w:p w14:paraId="00000002" w14:textId="77777777" w:rsidR="007935F8" w:rsidRDefault="009F27BB">
      <w:pPr>
        <w:jc w:val="center"/>
        <w:rPr>
          <w:b/>
        </w:rPr>
      </w:pPr>
      <w:r>
        <w:rPr>
          <w:b/>
        </w:rPr>
        <w:t>REGULAR BOARD MEETING MINUTES</w:t>
      </w:r>
    </w:p>
    <w:p w14:paraId="00000003" w14:textId="77777777" w:rsidR="007935F8" w:rsidRDefault="009F27BB">
      <w:pPr>
        <w:jc w:val="center"/>
        <w:rPr>
          <w:b/>
        </w:rPr>
      </w:pPr>
      <w:r>
        <w:rPr>
          <w:b/>
        </w:rPr>
        <w:t>SEPTEMBER 12</w:t>
      </w:r>
      <w:proofErr w:type="gramStart"/>
      <w:r>
        <w:rPr>
          <w:b/>
        </w:rPr>
        <w:t>,2022</w:t>
      </w:r>
      <w:proofErr w:type="gramEnd"/>
      <w:r>
        <w:rPr>
          <w:b/>
        </w:rPr>
        <w:t>, 6:00 P.M.</w:t>
      </w:r>
    </w:p>
    <w:p w14:paraId="00000004" w14:textId="77777777" w:rsidR="007935F8" w:rsidRDefault="009F27BB">
      <w:pPr>
        <w:jc w:val="center"/>
        <w:rPr>
          <w:b/>
        </w:rPr>
      </w:pPr>
      <w:r>
        <w:rPr>
          <w:b/>
        </w:rPr>
        <w:t>HIGH SCHOOL LIBRARY</w:t>
      </w:r>
    </w:p>
    <w:p w14:paraId="00000005" w14:textId="77777777" w:rsidR="007935F8" w:rsidRDefault="009F27BB">
      <w:pPr>
        <w:jc w:val="center"/>
        <w:rPr>
          <w:b/>
        </w:rPr>
      </w:pPr>
      <w:r>
        <w:rPr>
          <w:b/>
        </w:rPr>
        <w:t>13925 STATE HIGHWAY 10</w:t>
      </w:r>
    </w:p>
    <w:p w14:paraId="00000006" w14:textId="77777777" w:rsidR="007935F8" w:rsidRDefault="009F27BB">
      <w:pPr>
        <w:jc w:val="center"/>
        <w:rPr>
          <w:b/>
        </w:rPr>
      </w:pPr>
      <w:r>
        <w:rPr>
          <w:b/>
        </w:rPr>
        <w:t>SOUTH COFFEYVILLE, OK 74072</w:t>
      </w:r>
    </w:p>
    <w:p w14:paraId="00000007" w14:textId="77777777" w:rsidR="007935F8" w:rsidRDefault="007935F8">
      <w:pPr>
        <w:rPr>
          <w:b/>
        </w:rPr>
      </w:pPr>
    </w:p>
    <w:p w14:paraId="00000008" w14:textId="77777777" w:rsidR="007935F8" w:rsidRDefault="009F27BB">
      <w:r>
        <w:t xml:space="preserve">President Mark Huntington called the meeting to order at 6:00 p.m.  Members present were Mark Huntington, KY Cole, Brad Barron, and Joann </w:t>
      </w:r>
      <w:proofErr w:type="spellStart"/>
      <w:r>
        <w:t>Langworthy</w:t>
      </w:r>
      <w:proofErr w:type="spellEnd"/>
      <w:r>
        <w:t>.  Member absent was Whitney Allen.  Others present were Brenda Taylor - Superintendent and Karrie Griffey -</w:t>
      </w:r>
      <w:r>
        <w:t xml:space="preserve"> Minutes Clerk.</w:t>
      </w:r>
    </w:p>
    <w:p w14:paraId="00000009" w14:textId="77777777" w:rsidR="007935F8" w:rsidRDefault="007935F8"/>
    <w:p w14:paraId="0000000A" w14:textId="77777777" w:rsidR="007935F8" w:rsidRDefault="009F27BB">
      <w:r>
        <w:t xml:space="preserve">Motion by Barron, Seconded </w:t>
      </w:r>
      <w:proofErr w:type="gramStart"/>
      <w:r>
        <w:t>by  Cole</w:t>
      </w:r>
      <w:proofErr w:type="gramEnd"/>
      <w:r>
        <w:t xml:space="preserve"> to approve the minutes from the last regular meeting.  Motion carried 4-0.</w:t>
      </w:r>
    </w:p>
    <w:p w14:paraId="0000000B" w14:textId="77777777" w:rsidR="007935F8" w:rsidRDefault="007935F8"/>
    <w:p w14:paraId="0000000C" w14:textId="77777777" w:rsidR="007935F8" w:rsidRDefault="009F27BB">
      <w:r>
        <w:t xml:space="preserve">Motion by Barron, seconded by </w:t>
      </w:r>
      <w:proofErr w:type="spellStart"/>
      <w:r>
        <w:t>Langworthy</w:t>
      </w:r>
      <w:proofErr w:type="spellEnd"/>
      <w:r>
        <w:t xml:space="preserve"> to approve General Fund warrants 66-241 and Purchase orders 182-193 and Building Fund </w:t>
      </w:r>
      <w:r>
        <w:t>warrants 1 and purchase order 1.  Motion carried 4-0.</w:t>
      </w:r>
    </w:p>
    <w:p w14:paraId="0000000D" w14:textId="77777777" w:rsidR="007935F8" w:rsidRDefault="007935F8"/>
    <w:p w14:paraId="0000000E" w14:textId="77777777" w:rsidR="007935F8" w:rsidRDefault="009F27BB">
      <w:r>
        <w:t>Hearing from the Public - None</w:t>
      </w:r>
    </w:p>
    <w:p w14:paraId="0000000F" w14:textId="77777777" w:rsidR="007935F8" w:rsidRDefault="007935F8"/>
    <w:p w14:paraId="00000010" w14:textId="77777777" w:rsidR="007935F8" w:rsidRDefault="009F27BB">
      <w:r>
        <w:t>Motion by Barron, seconded by Cole to approve the Estimate of Needs for FY23.  Motion carried 4-0.</w:t>
      </w:r>
    </w:p>
    <w:p w14:paraId="00000011" w14:textId="77777777" w:rsidR="007935F8" w:rsidRDefault="007935F8"/>
    <w:p w14:paraId="00000012" w14:textId="77777777" w:rsidR="007935F8" w:rsidRDefault="009F27BB">
      <w:r>
        <w:t xml:space="preserve">Motion by Cole, seconded by </w:t>
      </w:r>
      <w:proofErr w:type="spellStart"/>
      <w:r>
        <w:t>Langworthy</w:t>
      </w:r>
      <w:proofErr w:type="spellEnd"/>
      <w:r>
        <w:t xml:space="preserve"> to approve the Internal Activi</w:t>
      </w:r>
      <w:r>
        <w:t>ty Review team for the 22/23 school year.  Motion carried 4-0.</w:t>
      </w:r>
    </w:p>
    <w:p w14:paraId="00000013" w14:textId="77777777" w:rsidR="007935F8" w:rsidRDefault="007935F8"/>
    <w:p w14:paraId="00000014" w14:textId="77777777" w:rsidR="007935F8" w:rsidRDefault="009F27BB">
      <w:r>
        <w:t>Motion by Barron, seconded by Cole to approve the Residency Teacher Committee for the 22/23 school year.  Motion carried 4-0.</w:t>
      </w:r>
    </w:p>
    <w:p w14:paraId="00000015" w14:textId="77777777" w:rsidR="007935F8" w:rsidRDefault="007935F8"/>
    <w:p w14:paraId="00000016" w14:textId="77777777" w:rsidR="007935F8" w:rsidRDefault="009F27BB">
      <w:r>
        <w:t xml:space="preserve">Motion by Cole, seconded by </w:t>
      </w:r>
      <w:proofErr w:type="spellStart"/>
      <w:r>
        <w:t>Langworht</w:t>
      </w:r>
      <w:proofErr w:type="spellEnd"/>
      <w:r>
        <w:t xml:space="preserve"> to approve the Alternative </w:t>
      </w:r>
      <w:r>
        <w:t>Education Co-op with South Coffeyville School.  Motion carried 4-0.</w:t>
      </w:r>
    </w:p>
    <w:p w14:paraId="00000017" w14:textId="77777777" w:rsidR="007935F8" w:rsidRDefault="007935F8"/>
    <w:p w14:paraId="00000018" w14:textId="77777777" w:rsidR="007935F8" w:rsidRDefault="009F27BB">
      <w:r>
        <w:t xml:space="preserve">Motion by Barron, seconded by </w:t>
      </w:r>
      <w:proofErr w:type="spellStart"/>
      <w:r>
        <w:t>Langwothy</w:t>
      </w:r>
      <w:proofErr w:type="spellEnd"/>
      <w:r>
        <w:t xml:space="preserve"> to sign the contracts for 22-23 school year.  Motion carried. 4-0.</w:t>
      </w:r>
    </w:p>
    <w:p w14:paraId="00000019" w14:textId="77777777" w:rsidR="007935F8" w:rsidRDefault="007935F8"/>
    <w:p w14:paraId="0000001A" w14:textId="77777777" w:rsidR="007935F8" w:rsidRDefault="009F27BB">
      <w:r>
        <w:t>Motion by Barron, seconded by Cole to approve the 22-23 Gift and Talented commi</w:t>
      </w:r>
      <w:r>
        <w:t xml:space="preserve">ttee.  Motion </w:t>
      </w:r>
      <w:proofErr w:type="gramStart"/>
      <w:r>
        <w:t>carried  4</w:t>
      </w:r>
      <w:proofErr w:type="gramEnd"/>
      <w:r>
        <w:t>-0.</w:t>
      </w:r>
    </w:p>
    <w:p w14:paraId="0000001B" w14:textId="77777777" w:rsidR="007935F8" w:rsidRDefault="007935F8"/>
    <w:p w14:paraId="0000001C" w14:textId="77777777" w:rsidR="007935F8" w:rsidRDefault="009F27BB">
      <w:r>
        <w:t>Motion by Barron, seconded by Cole to approve using the Tri-County Tech Math and Science Credits as Oklahoma Union Credits for Graduation.  Motion carried 4-0.</w:t>
      </w:r>
    </w:p>
    <w:p w14:paraId="0000001D" w14:textId="77777777" w:rsidR="007935F8" w:rsidRDefault="007935F8"/>
    <w:p w14:paraId="0000001E" w14:textId="77777777" w:rsidR="007935F8" w:rsidRDefault="009F27BB">
      <w:r>
        <w:t xml:space="preserve">Motion by Barron, seconded by </w:t>
      </w:r>
      <w:proofErr w:type="spellStart"/>
      <w:r>
        <w:t>Langworthy</w:t>
      </w:r>
      <w:proofErr w:type="spellEnd"/>
      <w:r>
        <w:t xml:space="preserve"> to approve hiring Justin Lundy as a lay coach for the 2022-2023 school year. Motion carried 4-0.</w:t>
      </w:r>
    </w:p>
    <w:p w14:paraId="0000001F" w14:textId="77777777" w:rsidR="007935F8" w:rsidRDefault="007935F8"/>
    <w:p w14:paraId="00000020" w14:textId="77777777" w:rsidR="007935F8" w:rsidRDefault="009F27BB">
      <w:r>
        <w:lastRenderedPageBreak/>
        <w:t xml:space="preserve">Motion by </w:t>
      </w:r>
      <w:proofErr w:type="spellStart"/>
      <w:r>
        <w:t>Langworthy</w:t>
      </w:r>
      <w:proofErr w:type="spellEnd"/>
      <w:r>
        <w:t>, seconded by Colet to approve the Title IX Policy for Oklahoma Union. Motion carried 4-0.</w:t>
      </w:r>
    </w:p>
    <w:p w14:paraId="00000021" w14:textId="77777777" w:rsidR="007935F8" w:rsidRDefault="007935F8"/>
    <w:p w14:paraId="00000022" w14:textId="77777777" w:rsidR="007935F8" w:rsidRDefault="009F27BB">
      <w:r>
        <w:t>Motio</w:t>
      </w:r>
      <w:r>
        <w:t xml:space="preserve">n by Cole, seconded by </w:t>
      </w:r>
      <w:proofErr w:type="spellStart"/>
      <w:r>
        <w:t>Langworthy</w:t>
      </w:r>
      <w:proofErr w:type="spellEnd"/>
      <w:r>
        <w:t xml:space="preserve"> to approve the Oklahoma Union’s Current Capacity Limits.  Motion carried 4-0.</w:t>
      </w:r>
    </w:p>
    <w:p w14:paraId="00000023" w14:textId="77777777" w:rsidR="007935F8" w:rsidRDefault="007935F8"/>
    <w:p w14:paraId="00000024" w14:textId="77777777" w:rsidR="007935F8" w:rsidRDefault="009F27BB">
      <w:r>
        <w:t xml:space="preserve">Motion by Barron, seconded by </w:t>
      </w:r>
      <w:proofErr w:type="spellStart"/>
      <w:r>
        <w:t>Langworthy</w:t>
      </w:r>
      <w:proofErr w:type="spellEnd"/>
      <w:r>
        <w:t xml:space="preserve"> to table the Superintendent's Evaluation.  Motion carried 4-0.</w:t>
      </w:r>
    </w:p>
    <w:p w14:paraId="00000025" w14:textId="77777777" w:rsidR="007935F8" w:rsidRDefault="007935F8"/>
    <w:p w14:paraId="00000026" w14:textId="77777777" w:rsidR="007935F8" w:rsidRDefault="009F27BB">
      <w:r>
        <w:t>The current Drop-out Report was presen</w:t>
      </w:r>
      <w:r>
        <w:t>ted to the board.  No action was taken.</w:t>
      </w:r>
    </w:p>
    <w:p w14:paraId="00000027" w14:textId="77777777" w:rsidR="007935F8" w:rsidRDefault="007935F8"/>
    <w:p w14:paraId="00000028" w14:textId="77777777" w:rsidR="007935F8" w:rsidRDefault="009F27BB">
      <w:r>
        <w:t>The current Remediation Report was presented to the board. No action was taken.</w:t>
      </w:r>
    </w:p>
    <w:p w14:paraId="00000029" w14:textId="77777777" w:rsidR="007935F8" w:rsidRDefault="007935F8"/>
    <w:p w14:paraId="0000002A" w14:textId="77777777" w:rsidR="007935F8" w:rsidRDefault="009F27BB">
      <w:r>
        <w:t>New Business - None</w:t>
      </w:r>
    </w:p>
    <w:p w14:paraId="0000002B" w14:textId="77777777" w:rsidR="007935F8" w:rsidRDefault="007935F8"/>
    <w:p w14:paraId="0000002C" w14:textId="77777777" w:rsidR="007935F8" w:rsidRDefault="009F27BB">
      <w:r>
        <w:t>Information to the Board - OPPA news letter was given to the Board.  The Web-site updates are in progress.  Paren</w:t>
      </w:r>
      <w:r>
        <w:t>t Teacher Conferences will be held on Wednesday and Thursday of this week.  First responders will be coming to the school on Friday to review the layout of the campus.  The Fall Accreditation review went well.  Mrs. Taylor gave the board a form, as an exam</w:t>
      </w:r>
      <w:r>
        <w:t xml:space="preserve">ple, of things they may look for when they visit OKU campus.  </w:t>
      </w:r>
    </w:p>
    <w:p w14:paraId="0000002D" w14:textId="77777777" w:rsidR="007935F8" w:rsidRDefault="007935F8"/>
    <w:p w14:paraId="0000002E" w14:textId="77777777" w:rsidR="007935F8" w:rsidRDefault="009F27BB">
      <w:r>
        <w:t xml:space="preserve">Motion by Barron, seconded by </w:t>
      </w:r>
      <w:proofErr w:type="spellStart"/>
      <w:r>
        <w:t>Lanworthy</w:t>
      </w:r>
      <w:proofErr w:type="spellEnd"/>
      <w:r>
        <w:t xml:space="preserve"> to adjourn the meeting at 6:56 p.m.  Motion carried 4-0.</w:t>
      </w:r>
    </w:p>
    <w:p w14:paraId="0000002F" w14:textId="77777777" w:rsidR="007935F8" w:rsidRDefault="007935F8"/>
    <w:p w14:paraId="00000030" w14:textId="77777777" w:rsidR="007935F8" w:rsidRDefault="007935F8"/>
    <w:p w14:paraId="00000031" w14:textId="77777777" w:rsidR="007935F8" w:rsidRDefault="007935F8"/>
    <w:p w14:paraId="00000032" w14:textId="77777777" w:rsidR="007935F8" w:rsidRDefault="007935F8"/>
    <w:p w14:paraId="00000033" w14:textId="77777777" w:rsidR="007935F8" w:rsidRDefault="007935F8">
      <w:pPr>
        <w:rPr>
          <w:b/>
        </w:rPr>
      </w:pPr>
    </w:p>
    <w:p w14:paraId="00000034" w14:textId="77777777" w:rsidR="007935F8" w:rsidRDefault="007935F8">
      <w:pPr>
        <w:rPr>
          <w:b/>
        </w:rPr>
      </w:pPr>
    </w:p>
    <w:sectPr w:rsidR="007935F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5F8"/>
    <w:rsid w:val="007935F8"/>
    <w:rsid w:val="009F2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495544-ED46-47EC-A702-878A001E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Taylor</dc:creator>
  <cp:lastModifiedBy>Brenda Taylor</cp:lastModifiedBy>
  <cp:revision>2</cp:revision>
  <dcterms:created xsi:type="dcterms:W3CDTF">2022-10-10T20:03:00Z</dcterms:created>
  <dcterms:modified xsi:type="dcterms:W3CDTF">2022-10-10T20:03:00Z</dcterms:modified>
</cp:coreProperties>
</file>