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84D2C" w:rsidRDefault="004E5496">
      <w:pPr>
        <w:jc w:val="center"/>
        <w:rPr>
          <w:b/>
        </w:rPr>
      </w:pPr>
      <w:bookmarkStart w:id="0" w:name="_GoBack"/>
      <w:bookmarkEnd w:id="0"/>
      <w:r>
        <w:rPr>
          <w:b/>
        </w:rPr>
        <w:t>OKLAHOMA UNION PUBLIC SCHOOL</w:t>
      </w:r>
    </w:p>
    <w:p w14:paraId="00000002" w14:textId="77777777" w:rsidR="00684D2C" w:rsidRDefault="004E5496">
      <w:pPr>
        <w:jc w:val="center"/>
        <w:rPr>
          <w:b/>
        </w:rPr>
      </w:pPr>
      <w:r>
        <w:rPr>
          <w:b/>
        </w:rPr>
        <w:t xml:space="preserve"> REGULAR BOARD MEETING AGENDA</w:t>
      </w:r>
    </w:p>
    <w:p w14:paraId="00000003" w14:textId="77777777" w:rsidR="00684D2C" w:rsidRDefault="004E5496">
      <w:pPr>
        <w:jc w:val="center"/>
        <w:rPr>
          <w:b/>
        </w:rPr>
      </w:pPr>
      <w:r>
        <w:rPr>
          <w:b/>
        </w:rPr>
        <w:t xml:space="preserve">JANUARY 10, 2024; 7:00 P.M. </w:t>
      </w:r>
    </w:p>
    <w:p w14:paraId="00000004" w14:textId="77777777" w:rsidR="00684D2C" w:rsidRDefault="004E5496">
      <w:pPr>
        <w:jc w:val="center"/>
        <w:rPr>
          <w:b/>
        </w:rPr>
      </w:pPr>
      <w:r>
        <w:rPr>
          <w:b/>
        </w:rPr>
        <w:t>HIGH SCHOOL CONFERENCE ROOM</w:t>
      </w:r>
    </w:p>
    <w:p w14:paraId="00000005" w14:textId="77777777" w:rsidR="00684D2C" w:rsidRDefault="004E5496">
      <w:pPr>
        <w:jc w:val="center"/>
        <w:rPr>
          <w:b/>
        </w:rPr>
      </w:pPr>
      <w:r>
        <w:rPr>
          <w:b/>
        </w:rPr>
        <w:t>13925 STATE HIGHWAY 10</w:t>
      </w:r>
    </w:p>
    <w:p w14:paraId="00000006" w14:textId="77777777" w:rsidR="00684D2C" w:rsidRDefault="004E5496">
      <w:pPr>
        <w:jc w:val="center"/>
        <w:rPr>
          <w:b/>
        </w:rPr>
      </w:pPr>
      <w:r>
        <w:rPr>
          <w:b/>
        </w:rPr>
        <w:t>SOUTH COFFEYVILLE, OK 74072</w:t>
      </w:r>
    </w:p>
    <w:p w14:paraId="00000007" w14:textId="77777777" w:rsidR="00684D2C" w:rsidRDefault="00684D2C">
      <w:pPr>
        <w:jc w:val="center"/>
        <w:rPr>
          <w:b/>
        </w:rPr>
      </w:pPr>
    </w:p>
    <w:p w14:paraId="00000008" w14:textId="77777777" w:rsidR="00684D2C" w:rsidRDefault="00684D2C"/>
    <w:p w14:paraId="00000009" w14:textId="77777777" w:rsidR="00684D2C" w:rsidRDefault="004E5496">
      <w:r>
        <w:t>I.  Call Meeting to order</w:t>
      </w:r>
    </w:p>
    <w:p w14:paraId="0000000A" w14:textId="77777777" w:rsidR="00684D2C" w:rsidRDefault="004E5496">
      <w:pPr>
        <w:numPr>
          <w:ilvl w:val="0"/>
          <w:numId w:val="1"/>
        </w:numPr>
      </w:pPr>
      <w:r>
        <w:t>Roll call of members</w:t>
      </w:r>
    </w:p>
    <w:p w14:paraId="0000000B" w14:textId="77777777" w:rsidR="00684D2C" w:rsidRDefault="004E5496">
      <w:pPr>
        <w:numPr>
          <w:ilvl w:val="0"/>
          <w:numId w:val="1"/>
        </w:numPr>
        <w:ind w:right="-1080"/>
      </w:pPr>
      <w:r>
        <w:t>Discussion, consideration, and vote to move the meeting, if necessary to accommodate patrons.</w:t>
      </w:r>
    </w:p>
    <w:p w14:paraId="0000000C" w14:textId="77777777" w:rsidR="00684D2C" w:rsidRDefault="00684D2C">
      <w:pPr>
        <w:ind w:left="720" w:right="-1080"/>
      </w:pPr>
    </w:p>
    <w:p w14:paraId="0000000D" w14:textId="77777777" w:rsidR="00684D2C" w:rsidRDefault="004E5496">
      <w:pPr>
        <w:ind w:right="-1080"/>
      </w:pPr>
      <w:r>
        <w:t>II</w:t>
      </w:r>
      <w:proofErr w:type="gramStart"/>
      <w:r>
        <w:t>.  Discussion</w:t>
      </w:r>
      <w:proofErr w:type="gramEnd"/>
      <w:r>
        <w:t xml:space="preserve">, consideration, and vote to approve minutes or amend, if necessary, and approve of last </w:t>
      </w:r>
    </w:p>
    <w:p w14:paraId="0000000E" w14:textId="77777777" w:rsidR="00684D2C" w:rsidRDefault="004E5496">
      <w:pPr>
        <w:ind w:right="-1080"/>
      </w:pPr>
      <w:r>
        <w:t xml:space="preserve">     </w:t>
      </w:r>
      <w:proofErr w:type="gramStart"/>
      <w:r>
        <w:t>regular</w:t>
      </w:r>
      <w:proofErr w:type="gramEnd"/>
      <w:r>
        <w:t xml:space="preserve"> board meeting. </w:t>
      </w:r>
    </w:p>
    <w:p w14:paraId="0000000F" w14:textId="77777777" w:rsidR="00684D2C" w:rsidRDefault="00684D2C">
      <w:pPr>
        <w:ind w:right="-1080"/>
      </w:pPr>
    </w:p>
    <w:p w14:paraId="00000010" w14:textId="77777777" w:rsidR="00684D2C" w:rsidRDefault="004E5496">
      <w:pPr>
        <w:ind w:right="-1080"/>
      </w:pPr>
      <w:r>
        <w:t>III. Discussion, considera</w:t>
      </w:r>
      <w:r>
        <w:t xml:space="preserve">tion, and possible action to approve or </w:t>
      </w:r>
      <w:proofErr w:type="gramStart"/>
      <w:r>
        <w:t>disapprove  warrants</w:t>
      </w:r>
      <w:proofErr w:type="gramEnd"/>
      <w:r>
        <w:t xml:space="preserve">, payrolls, and </w:t>
      </w:r>
    </w:p>
    <w:p w14:paraId="00000011" w14:textId="77777777" w:rsidR="00684D2C" w:rsidRDefault="004E5496">
      <w:pPr>
        <w:ind w:right="-1080"/>
      </w:pPr>
      <w:r>
        <w:t xml:space="preserve">     </w:t>
      </w:r>
      <w:proofErr w:type="gramStart"/>
      <w:r>
        <w:t>purchase</w:t>
      </w:r>
      <w:proofErr w:type="gramEnd"/>
      <w:r>
        <w:t xml:space="preserve"> orders.</w:t>
      </w:r>
    </w:p>
    <w:p w14:paraId="00000012" w14:textId="77777777" w:rsidR="00684D2C" w:rsidRDefault="00684D2C">
      <w:pPr>
        <w:ind w:right="-1080"/>
      </w:pPr>
    </w:p>
    <w:p w14:paraId="00000013" w14:textId="77777777" w:rsidR="00684D2C" w:rsidRDefault="004E5496">
      <w:pPr>
        <w:ind w:right="-1080"/>
      </w:pPr>
      <w:r>
        <w:t xml:space="preserve">IV. Hearing from the public </w:t>
      </w:r>
      <w:proofErr w:type="gramStart"/>
      <w:r>
        <w:t>-(</w:t>
      </w:r>
      <w:proofErr w:type="gramEnd"/>
      <w:r>
        <w:t>Hearing from the public at a school board meeting will be limited to 15 min</w:t>
      </w:r>
    </w:p>
    <w:p w14:paraId="00000014" w14:textId="77777777" w:rsidR="00684D2C" w:rsidRDefault="004E5496">
      <w:pPr>
        <w:ind w:right="-1080"/>
      </w:pPr>
      <w:r>
        <w:t xml:space="preserve">     </w:t>
      </w:r>
      <w:proofErr w:type="gramStart"/>
      <w:r>
        <w:t>and</w:t>
      </w:r>
      <w:proofErr w:type="gramEnd"/>
      <w:r>
        <w:t xml:space="preserve"> patrons must sign up and time will be div</w:t>
      </w:r>
      <w:r>
        <w:t>ided equally).</w:t>
      </w:r>
    </w:p>
    <w:p w14:paraId="00000015" w14:textId="77777777" w:rsidR="00684D2C" w:rsidRDefault="00684D2C">
      <w:pPr>
        <w:ind w:right="-1080"/>
      </w:pPr>
    </w:p>
    <w:p w14:paraId="00000016" w14:textId="77777777" w:rsidR="00684D2C" w:rsidRDefault="004E5496">
      <w:pPr>
        <w:ind w:right="-1080"/>
      </w:pPr>
      <w:r>
        <w:t>V.  Items for Board Action:</w:t>
      </w:r>
    </w:p>
    <w:p w14:paraId="00000017" w14:textId="77777777" w:rsidR="00684D2C" w:rsidRDefault="004E5496">
      <w:pPr>
        <w:numPr>
          <w:ilvl w:val="0"/>
          <w:numId w:val="3"/>
        </w:numPr>
        <w:ind w:right="-1080"/>
      </w:pPr>
      <w:r>
        <w:t xml:space="preserve">Board to take action on the employment of Stephen L. Smith, Corp., as Financial Consultants to </w:t>
      </w:r>
      <w:proofErr w:type="gramStart"/>
      <w:r>
        <w:t>the  School</w:t>
      </w:r>
      <w:proofErr w:type="gramEnd"/>
      <w:r>
        <w:t xml:space="preserve">  District, for the 2023-2024 fiscal year. </w:t>
      </w:r>
    </w:p>
    <w:p w14:paraId="00000018" w14:textId="77777777" w:rsidR="00684D2C" w:rsidRDefault="004E5496">
      <w:pPr>
        <w:numPr>
          <w:ilvl w:val="0"/>
          <w:numId w:val="3"/>
        </w:numPr>
        <w:ind w:right="-1080"/>
      </w:pPr>
      <w:r>
        <w:t xml:space="preserve">Board to consider and take possible action, in the absence of </w:t>
      </w:r>
      <w:r>
        <w:t>the President and/or Clerk, to appoint an acting President and/or Clerk, for the School District to execute any and all documents pertaining to the calling of a special election to authorize general obligation bonds.</w:t>
      </w:r>
    </w:p>
    <w:p w14:paraId="00000019" w14:textId="77777777" w:rsidR="00684D2C" w:rsidRDefault="004E5496">
      <w:pPr>
        <w:numPr>
          <w:ilvl w:val="0"/>
          <w:numId w:val="3"/>
        </w:numPr>
        <w:ind w:right="-1080"/>
      </w:pPr>
      <w:r>
        <w:t>Board to consider and take action on separate resolutions authorizing the calling and holding of a special election to be held in this school district to authorize the issuance of general obligation bonds.</w:t>
      </w:r>
    </w:p>
    <w:p w14:paraId="0000001A" w14:textId="77777777" w:rsidR="00684D2C" w:rsidRDefault="004E5496">
      <w:pPr>
        <w:numPr>
          <w:ilvl w:val="0"/>
          <w:numId w:val="3"/>
        </w:numPr>
        <w:ind w:right="-1080"/>
      </w:pPr>
      <w:r>
        <w:t xml:space="preserve">Discussion, consideration, and possible action on </w:t>
      </w:r>
      <w:r>
        <w:t xml:space="preserve">banners in the high school gym.  </w:t>
      </w:r>
    </w:p>
    <w:p w14:paraId="0000001B" w14:textId="77777777" w:rsidR="00684D2C" w:rsidRDefault="004E5496">
      <w:pPr>
        <w:numPr>
          <w:ilvl w:val="0"/>
          <w:numId w:val="3"/>
        </w:numPr>
        <w:ind w:right="-1080"/>
      </w:pPr>
      <w:r>
        <w:t xml:space="preserve">Discussion, consideration, and possible action on the Superintendent’s evaluation.  </w:t>
      </w:r>
      <w:proofErr w:type="gramStart"/>
      <w:r>
        <w:t>( Executive</w:t>
      </w:r>
      <w:proofErr w:type="gramEnd"/>
      <w:r>
        <w:t xml:space="preserve"> session may be called according to statute 370-b-1).</w:t>
      </w:r>
    </w:p>
    <w:p w14:paraId="0000001C" w14:textId="77777777" w:rsidR="00684D2C" w:rsidRDefault="00684D2C">
      <w:pPr>
        <w:ind w:right="-1080"/>
      </w:pPr>
    </w:p>
    <w:p w14:paraId="0000001D" w14:textId="77777777" w:rsidR="00684D2C" w:rsidRDefault="004E5496">
      <w:pPr>
        <w:ind w:right="-1080"/>
      </w:pPr>
      <w:r>
        <w:t>New Business (Any business that could not have been foreseen or known ab</w:t>
      </w:r>
      <w:r>
        <w:t>out at the time the agenda was posted).</w:t>
      </w:r>
    </w:p>
    <w:p w14:paraId="0000001E" w14:textId="77777777" w:rsidR="00684D2C" w:rsidRDefault="00684D2C">
      <w:pPr>
        <w:ind w:right="-1080"/>
      </w:pPr>
    </w:p>
    <w:p w14:paraId="0000001F" w14:textId="77777777" w:rsidR="00684D2C" w:rsidRDefault="004E5496">
      <w:pPr>
        <w:ind w:right="-1080"/>
      </w:pPr>
      <w:r>
        <w:t>VI. Information to the Board:</w:t>
      </w:r>
    </w:p>
    <w:p w14:paraId="00000020" w14:textId="77777777" w:rsidR="00684D2C" w:rsidRDefault="004E5496">
      <w:pPr>
        <w:numPr>
          <w:ilvl w:val="0"/>
          <w:numId w:val="2"/>
        </w:numPr>
        <w:ind w:right="-1080"/>
      </w:pPr>
      <w:r>
        <w:t>Financial Reports</w:t>
      </w:r>
    </w:p>
    <w:p w14:paraId="00000021" w14:textId="77777777" w:rsidR="00684D2C" w:rsidRDefault="004E5496">
      <w:pPr>
        <w:numPr>
          <w:ilvl w:val="0"/>
          <w:numId w:val="2"/>
        </w:numPr>
        <w:ind w:right="-1080"/>
      </w:pPr>
      <w:r>
        <w:t>Superintendent’s Report</w:t>
      </w:r>
    </w:p>
    <w:p w14:paraId="00000022" w14:textId="77777777" w:rsidR="00684D2C" w:rsidRDefault="00684D2C">
      <w:pPr>
        <w:ind w:left="720" w:right="-1080"/>
      </w:pPr>
    </w:p>
    <w:p w14:paraId="00000023" w14:textId="77777777" w:rsidR="00684D2C" w:rsidRDefault="004E5496">
      <w:pPr>
        <w:ind w:right="-1080"/>
      </w:pPr>
      <w:r>
        <w:t xml:space="preserve">VII. Discussion, consideration, and vote to adjourn the meeting.  </w:t>
      </w:r>
    </w:p>
    <w:p w14:paraId="00000024" w14:textId="77777777" w:rsidR="00684D2C" w:rsidRDefault="00684D2C">
      <w:pPr>
        <w:ind w:right="-1080"/>
      </w:pPr>
    </w:p>
    <w:p w14:paraId="00000025" w14:textId="77777777" w:rsidR="00684D2C" w:rsidRDefault="004E5496">
      <w:pPr>
        <w:ind w:right="-1080"/>
        <w:rPr>
          <w:sz w:val="16"/>
          <w:szCs w:val="16"/>
        </w:rPr>
      </w:pPr>
      <w:r>
        <w:rPr>
          <w:sz w:val="16"/>
          <w:szCs w:val="16"/>
        </w:rPr>
        <w:t>This agenda was posted on January 9</w:t>
      </w:r>
      <w:proofErr w:type="gramStart"/>
      <w:r>
        <w:rPr>
          <w:sz w:val="16"/>
          <w:szCs w:val="16"/>
        </w:rPr>
        <w:t>,  2024</w:t>
      </w:r>
      <w:proofErr w:type="gramEnd"/>
      <w:r>
        <w:rPr>
          <w:sz w:val="16"/>
          <w:szCs w:val="16"/>
        </w:rPr>
        <w:t xml:space="preserve"> @ 12:00.</w:t>
      </w:r>
    </w:p>
    <w:p w14:paraId="00000026" w14:textId="77777777" w:rsidR="00684D2C" w:rsidRDefault="00684D2C">
      <w:pPr>
        <w:ind w:left="720" w:right="-1080"/>
      </w:pPr>
    </w:p>
    <w:sectPr w:rsidR="00684D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06E3"/>
    <w:multiLevelType w:val="multilevel"/>
    <w:tmpl w:val="DF6604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79F1F27"/>
    <w:multiLevelType w:val="multilevel"/>
    <w:tmpl w:val="C2AE49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AB3226"/>
    <w:multiLevelType w:val="multilevel"/>
    <w:tmpl w:val="2A70949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2C"/>
    <w:rsid w:val="004E5496"/>
    <w:rsid w:val="0068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4753CD-7AB6-4248-AC26-5897E165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2</cp:revision>
  <dcterms:created xsi:type="dcterms:W3CDTF">2024-01-09T15:52:00Z</dcterms:created>
  <dcterms:modified xsi:type="dcterms:W3CDTF">2024-01-09T15:52:00Z</dcterms:modified>
</cp:coreProperties>
</file>